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F6C0B" w14:textId="77777777" w:rsidR="00504B37" w:rsidRDefault="00000000">
      <w:pPr>
        <w:pStyle w:val="Body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350C1409" wp14:editId="2B697097">
                <wp:simplePos x="0" y="0"/>
                <wp:positionH relativeFrom="column">
                  <wp:posOffset>2238375</wp:posOffset>
                </wp:positionH>
                <wp:positionV relativeFrom="line">
                  <wp:posOffset>0</wp:posOffset>
                </wp:positionV>
                <wp:extent cx="3829050" cy="1076325"/>
                <wp:effectExtent l="0" t="0" r="0" b="0"/>
                <wp:wrapSquare wrapText="bothSides" distT="80010" distB="80010" distL="80010" distR="80010"/>
                <wp:docPr id="1073741826" name="officeArt object" descr="HAWKSBURN TENNIS CLUB INC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668E4A" w14:textId="77777777" w:rsidR="00504B37" w:rsidRDefault="00000000">
                            <w:pPr>
                              <w:pStyle w:val="Body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de-DE"/>
                              </w:rPr>
                              <w:t xml:space="preserve">         HAWKSBURN TENNIS CLUB INC</w:t>
                            </w:r>
                          </w:p>
                          <w:p w14:paraId="176D81B4" w14:textId="77777777" w:rsidR="00504B37" w:rsidRDefault="00000000">
                            <w:pPr>
                              <w:pStyle w:val="Body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     12 BUNALBO AVE</w:t>
                            </w:r>
                          </w:p>
                          <w:p w14:paraId="5F15A18B" w14:textId="35827ED3" w:rsidR="00504B37" w:rsidRDefault="00000000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de-DE"/>
                              </w:rPr>
                              <w:t xml:space="preserve">         SOUTH YARRA 3141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0C140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HAWKSBURN TENNIS CLUB INC…" style="position:absolute;margin-left:176.25pt;margin-top:0;width:301.5pt;height:84.75pt;z-index:2516592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" stroked="f" strokeweight="1pt">
                <v:stroke miterlimit="4"/>
                <v:textbox inset="1.2699mm,1.2699mm,1.2699mm,1.2699mm">
                  <w:txbxContent>
                    <w:p w14:paraId="36668E4A" w14:textId="77777777" w:rsidR="00504B37" w:rsidRDefault="00000000">
                      <w:pPr>
                        <w:pStyle w:val="Body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de-DE"/>
                        </w:rPr>
                        <w:t xml:space="preserve">         HAWKSBURN TENNIS CLUB INC</w:t>
                      </w:r>
                    </w:p>
                    <w:p w14:paraId="176D81B4" w14:textId="77777777" w:rsidR="00504B37" w:rsidRDefault="00000000">
                      <w:pPr>
                        <w:pStyle w:val="Body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         12 BUNALBO AVE</w:t>
                      </w:r>
                    </w:p>
                    <w:p w14:paraId="5F15A18B" w14:textId="35827ED3" w:rsidR="00504B37" w:rsidRDefault="00000000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de-DE"/>
                        </w:rPr>
                        <w:t xml:space="preserve">         SOUTH YARRA 3141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w:drawing>
          <wp:anchor distT="57150" distB="57150" distL="57150" distR="57150" simplePos="0" relativeHeight="251660288" behindDoc="0" locked="0" layoutInCell="1" allowOverlap="1" wp14:anchorId="07112A19" wp14:editId="3888C15F">
            <wp:simplePos x="0" y="0"/>
            <wp:positionH relativeFrom="column">
              <wp:posOffset>-170179</wp:posOffset>
            </wp:positionH>
            <wp:positionV relativeFrom="line">
              <wp:posOffset>-552450</wp:posOffset>
            </wp:positionV>
            <wp:extent cx="1743075" cy="1743075"/>
            <wp:effectExtent l="0" t="0" r="0" b="0"/>
            <wp:wrapSquare wrapText="bothSides" distT="57150" distB="57150" distL="57150" distR="57150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                             </w:t>
      </w:r>
    </w:p>
    <w:p w14:paraId="2160B46B" w14:textId="77777777" w:rsidR="00504B37" w:rsidRDefault="00504B37">
      <w:pPr>
        <w:pStyle w:val="Body"/>
      </w:pPr>
    </w:p>
    <w:p w14:paraId="15F63F38" w14:textId="77777777" w:rsidR="00504B37" w:rsidRDefault="00504B37">
      <w:pPr>
        <w:pStyle w:val="Body"/>
      </w:pPr>
    </w:p>
    <w:p w14:paraId="22E412B9" w14:textId="77777777" w:rsidR="00504B37" w:rsidRDefault="00504B37">
      <w:pPr>
        <w:pStyle w:val="Body"/>
        <w:rPr>
          <w:b/>
          <w:bCs/>
          <w:sz w:val="28"/>
          <w:szCs w:val="28"/>
        </w:rPr>
      </w:pPr>
    </w:p>
    <w:p w14:paraId="22AF12B5" w14:textId="77777777" w:rsidR="00504B37" w:rsidRDefault="00504B37">
      <w:pPr>
        <w:pStyle w:val="Body"/>
        <w:rPr>
          <w:b/>
          <w:bCs/>
          <w:sz w:val="28"/>
          <w:szCs w:val="28"/>
        </w:rPr>
      </w:pPr>
    </w:p>
    <w:p w14:paraId="316D78E1" w14:textId="77777777" w:rsidR="00504B37" w:rsidRDefault="00504B37">
      <w:pPr>
        <w:pStyle w:val="Body"/>
        <w:rPr>
          <w:b/>
          <w:bCs/>
          <w:sz w:val="28"/>
          <w:szCs w:val="28"/>
        </w:rPr>
      </w:pPr>
    </w:p>
    <w:p w14:paraId="4FC32262" w14:textId="77777777" w:rsidR="00504B37" w:rsidRDefault="00504B37">
      <w:pPr>
        <w:pStyle w:val="Body"/>
        <w:rPr>
          <w:b/>
          <w:bCs/>
          <w:sz w:val="28"/>
          <w:szCs w:val="28"/>
        </w:rPr>
      </w:pPr>
    </w:p>
    <w:p w14:paraId="0C0AF0DB" w14:textId="77777777" w:rsidR="00504B37" w:rsidRDefault="00504B37">
      <w:pPr>
        <w:pStyle w:val="Body"/>
        <w:rPr>
          <w:b/>
          <w:bCs/>
          <w:sz w:val="28"/>
          <w:szCs w:val="28"/>
        </w:rPr>
      </w:pPr>
    </w:p>
    <w:p w14:paraId="1AC6C093" w14:textId="2FD15EE6" w:rsidR="00504B37" w:rsidRDefault="00000000">
      <w:pPr>
        <w:pStyle w:val="Body"/>
        <w:rPr>
          <w:b/>
          <w:bCs/>
          <w:sz w:val="48"/>
          <w:szCs w:val="48"/>
        </w:rPr>
      </w:pPr>
      <w:r>
        <w:rPr>
          <w:b/>
          <w:bCs/>
          <w:sz w:val="28"/>
          <w:szCs w:val="28"/>
          <w:lang w:val="en-US"/>
        </w:rPr>
        <w:t>THE ANNUAL GENERAL MEETING OF THE HAWKSBURN TENNIS CLUB INC WILL BE HELD AT THE CLUBHOUSE ON SUNDAY 2</w:t>
      </w:r>
      <w:r w:rsidR="006A4376"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  <w:lang w:val="en-US"/>
        </w:rPr>
        <w:t>th October 202</w:t>
      </w:r>
      <w:r w:rsidR="006A4376">
        <w:rPr>
          <w:b/>
          <w:bCs/>
          <w:sz w:val="28"/>
          <w:szCs w:val="28"/>
          <w:lang w:val="en-US"/>
        </w:rPr>
        <w:t>4</w:t>
      </w:r>
      <w:r>
        <w:rPr>
          <w:b/>
          <w:bCs/>
          <w:sz w:val="28"/>
          <w:szCs w:val="28"/>
          <w:lang w:val="en-US"/>
        </w:rPr>
        <w:t xml:space="preserve"> </w:t>
      </w:r>
      <w:r w:rsidR="006A4376">
        <w:rPr>
          <w:b/>
          <w:bCs/>
          <w:sz w:val="28"/>
          <w:szCs w:val="28"/>
          <w:lang w:val="en-US"/>
        </w:rPr>
        <w:t xml:space="preserve">at 3 pm </w:t>
      </w:r>
    </w:p>
    <w:p w14:paraId="55D69806" w14:textId="77777777" w:rsidR="00504B37" w:rsidRDefault="00504B37">
      <w:pPr>
        <w:pStyle w:val="Body"/>
        <w:tabs>
          <w:tab w:val="left" w:pos="1260"/>
        </w:tabs>
        <w:ind w:left="360"/>
        <w:rPr>
          <w:b/>
          <w:bCs/>
          <w:sz w:val="28"/>
          <w:szCs w:val="28"/>
        </w:rPr>
      </w:pPr>
    </w:p>
    <w:p w14:paraId="2493091B" w14:textId="77777777" w:rsidR="00504B37" w:rsidRDefault="00000000">
      <w:pPr>
        <w:pStyle w:val="Body"/>
        <w:tabs>
          <w:tab w:val="left" w:pos="1260"/>
        </w:tabs>
        <w:ind w:left="360"/>
      </w:pPr>
      <w:r>
        <w:rPr>
          <w:b/>
          <w:bCs/>
          <w:sz w:val="24"/>
          <w:szCs w:val="24"/>
          <w:lang w:val="en-US"/>
        </w:rPr>
        <w:t>As it is required by our constitution all officers and committee members must retire from office.</w:t>
      </w:r>
    </w:p>
    <w:p w14:paraId="37D10C01" w14:textId="77777777" w:rsidR="00504B37" w:rsidRDefault="00504B37">
      <w:pPr>
        <w:pStyle w:val="Body"/>
        <w:tabs>
          <w:tab w:val="left" w:pos="1260"/>
        </w:tabs>
        <w:ind w:left="360"/>
      </w:pPr>
    </w:p>
    <w:p w14:paraId="69C648DE" w14:textId="77777777" w:rsidR="00504B37" w:rsidRDefault="00000000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  <w:lang w:val="en-US"/>
        </w:rPr>
        <w:t>Therefore</w:t>
      </w:r>
      <w:proofErr w:type="gramEnd"/>
      <w:r>
        <w:rPr>
          <w:b/>
          <w:bCs/>
          <w:sz w:val="24"/>
          <w:szCs w:val="24"/>
          <w:lang w:val="en-US"/>
        </w:rPr>
        <w:t xml:space="preserve"> nominations are invited for:</w:t>
      </w:r>
    </w:p>
    <w:p w14:paraId="76E669ED" w14:textId="77777777" w:rsidR="00504B37" w:rsidRDefault="00504B37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</w:p>
    <w:p w14:paraId="007A9DEA" w14:textId="77777777" w:rsidR="00504B37" w:rsidRDefault="00000000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President: Secretary: Treasurer: Membership Manager</w:t>
      </w:r>
    </w:p>
    <w:p w14:paraId="7B08D460" w14:textId="77777777" w:rsidR="00504B37" w:rsidRDefault="00504B37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</w:p>
    <w:p w14:paraId="1CC853D3" w14:textId="1F323A8C" w:rsidR="00504B37" w:rsidRDefault="00000000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General Committee positions: at present </w:t>
      </w:r>
      <w:r w:rsidR="006A4376">
        <w:rPr>
          <w:b/>
          <w:bCs/>
          <w:sz w:val="24"/>
          <w:szCs w:val="24"/>
          <w:lang w:val="en-US"/>
        </w:rPr>
        <w:t>nine</w:t>
      </w:r>
      <w:r>
        <w:rPr>
          <w:b/>
          <w:bCs/>
          <w:sz w:val="24"/>
          <w:szCs w:val="24"/>
          <w:lang w:val="en-US"/>
        </w:rPr>
        <w:t>, but number may be determined at AGM</w:t>
      </w:r>
      <w:r>
        <w:rPr>
          <w:b/>
          <w:bCs/>
          <w:sz w:val="24"/>
          <w:szCs w:val="24"/>
          <w:lang w:val="en-US"/>
        </w:rPr>
        <w:tab/>
      </w:r>
    </w:p>
    <w:p w14:paraId="4C4488B6" w14:textId="77777777" w:rsidR="00504B37" w:rsidRDefault="00504B37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</w:p>
    <w:p w14:paraId="7C3D9DC2" w14:textId="78729417" w:rsidR="00504B37" w:rsidRDefault="00000000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Any financial member wishing to nominate should complete the application hereunder which must be counter signed by two financial members of H.T.C and forwarded to The Honorary Secretary H.T.C 12 </w:t>
      </w:r>
      <w:proofErr w:type="spellStart"/>
      <w:r>
        <w:rPr>
          <w:b/>
          <w:bCs/>
          <w:sz w:val="24"/>
          <w:szCs w:val="24"/>
          <w:lang w:val="en-US"/>
        </w:rPr>
        <w:t>Bunalbo</w:t>
      </w:r>
      <w:proofErr w:type="spellEnd"/>
      <w:r>
        <w:rPr>
          <w:b/>
          <w:bCs/>
          <w:sz w:val="24"/>
          <w:szCs w:val="24"/>
          <w:lang w:val="en-US"/>
        </w:rPr>
        <w:t xml:space="preserve"> Ave South </w:t>
      </w:r>
      <w:proofErr w:type="spellStart"/>
      <w:r>
        <w:rPr>
          <w:b/>
          <w:bCs/>
          <w:sz w:val="24"/>
          <w:szCs w:val="24"/>
          <w:lang w:val="en-US"/>
        </w:rPr>
        <w:t>Yarra</w:t>
      </w:r>
      <w:proofErr w:type="spellEnd"/>
      <w:r>
        <w:rPr>
          <w:b/>
          <w:bCs/>
          <w:sz w:val="24"/>
          <w:szCs w:val="24"/>
          <w:lang w:val="en-US"/>
        </w:rPr>
        <w:t xml:space="preserve"> 3141 or by email form to rod@tacticalresponse.net.au.  Please lodge nominations before 2</w:t>
      </w:r>
      <w:r w:rsidR="006A4376">
        <w:rPr>
          <w:b/>
          <w:bCs/>
          <w:sz w:val="24"/>
          <w:szCs w:val="24"/>
          <w:lang w:val="en-US"/>
        </w:rPr>
        <w:t xml:space="preserve">5 </w:t>
      </w:r>
      <w:r>
        <w:rPr>
          <w:b/>
          <w:bCs/>
          <w:sz w:val="24"/>
          <w:szCs w:val="24"/>
          <w:lang w:val="en-US"/>
        </w:rPr>
        <w:t>October</w:t>
      </w:r>
      <w:r w:rsidR="006A4376">
        <w:rPr>
          <w:b/>
          <w:bCs/>
          <w:sz w:val="24"/>
          <w:szCs w:val="24"/>
          <w:lang w:val="en-US"/>
        </w:rPr>
        <w:t>, 2024</w:t>
      </w:r>
      <w:r>
        <w:rPr>
          <w:b/>
          <w:bCs/>
          <w:sz w:val="24"/>
          <w:szCs w:val="24"/>
          <w:lang w:val="en-US"/>
        </w:rPr>
        <w:t>.</w:t>
      </w:r>
    </w:p>
    <w:p w14:paraId="62DA0E0A" w14:textId="77777777" w:rsidR="00504B37" w:rsidRDefault="00504B37">
      <w:pPr>
        <w:pStyle w:val="Body"/>
        <w:tabs>
          <w:tab w:val="left" w:pos="1260"/>
        </w:tabs>
        <w:ind w:left="360"/>
        <w:rPr>
          <w:b/>
          <w:bCs/>
          <w:sz w:val="28"/>
          <w:szCs w:val="28"/>
        </w:rPr>
      </w:pPr>
    </w:p>
    <w:p w14:paraId="62598B7E" w14:textId="77777777" w:rsidR="00504B37" w:rsidRDefault="00000000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I……………………………………………………………</w:t>
      </w:r>
      <w:proofErr w:type="gramStart"/>
      <w:r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  <w:lang w:val="en-US"/>
        </w:rPr>
        <w:t>..</w:t>
      </w:r>
      <w:proofErr w:type="gramEnd"/>
      <w:r>
        <w:rPr>
          <w:b/>
          <w:bCs/>
          <w:sz w:val="24"/>
          <w:szCs w:val="24"/>
          <w:lang w:val="en-US"/>
        </w:rPr>
        <w:t xml:space="preserve"> Address......................................................................................</w:t>
      </w:r>
    </w:p>
    <w:p w14:paraId="20495643" w14:textId="77777777" w:rsidR="00504B37" w:rsidRDefault="00000000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…........................................................................................p/c …………</w:t>
      </w:r>
    </w:p>
    <w:p w14:paraId="387F1AFD" w14:textId="77777777" w:rsidR="00504B37" w:rsidRDefault="00504B37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</w:p>
    <w:p w14:paraId="7F3B1CCB" w14:textId="77777777" w:rsidR="00504B37" w:rsidRDefault="00000000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Wish to nominate for the following position</w:t>
      </w:r>
      <w:r>
        <w:rPr>
          <w:b/>
          <w:bCs/>
          <w:sz w:val="24"/>
          <w:szCs w:val="24"/>
        </w:rPr>
        <w:t>….</w:t>
      </w:r>
    </w:p>
    <w:p w14:paraId="19CCA37D" w14:textId="77777777" w:rsidR="00504B37" w:rsidRDefault="00504B37">
      <w:pPr>
        <w:pStyle w:val="Body"/>
        <w:tabs>
          <w:tab w:val="left" w:pos="1260"/>
        </w:tabs>
        <w:ind w:left="360"/>
      </w:pPr>
    </w:p>
    <w:p w14:paraId="5AA8C31B" w14:textId="77777777" w:rsidR="00504B37" w:rsidRDefault="00000000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President: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Secretary: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Treasurer:</w:t>
      </w:r>
      <w:r>
        <w:rPr>
          <w:b/>
          <w:bCs/>
          <w:sz w:val="24"/>
          <w:szCs w:val="24"/>
          <w:lang w:val="en-US"/>
        </w:rPr>
        <w:tab/>
      </w:r>
    </w:p>
    <w:p w14:paraId="1751D4B4" w14:textId="77777777" w:rsidR="00504B37" w:rsidRDefault="00504B37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</w:p>
    <w:p w14:paraId="3959B477" w14:textId="77777777" w:rsidR="00504B37" w:rsidRDefault="00000000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Membership Manager: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n-US"/>
        </w:rPr>
        <w:t xml:space="preserve">General Committee: </w:t>
      </w:r>
    </w:p>
    <w:p w14:paraId="416D001D" w14:textId="77777777" w:rsidR="00504B37" w:rsidRDefault="00504B37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</w:p>
    <w:p w14:paraId="0DAA2BEF" w14:textId="77777777" w:rsidR="00504B37" w:rsidRDefault="00000000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Applicant Signature:</w:t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  <w:t xml:space="preserve">Date </w:t>
      </w:r>
    </w:p>
    <w:p w14:paraId="546429AB" w14:textId="77777777" w:rsidR="00504B37" w:rsidRDefault="00504B37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</w:p>
    <w:p w14:paraId="219F67A7" w14:textId="77777777" w:rsidR="00504B37" w:rsidRDefault="00000000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>Proposer</w:t>
      </w:r>
      <w:r>
        <w:rPr>
          <w:b/>
          <w:bCs/>
          <w:sz w:val="24"/>
          <w:szCs w:val="24"/>
          <w:lang w:val="en-US"/>
        </w:rPr>
        <w:t>: Print Name</w:t>
      </w:r>
      <w:r>
        <w:rPr>
          <w:b/>
          <w:bCs/>
          <w:sz w:val="24"/>
          <w:szCs w:val="24"/>
          <w:lang w:val="en-US"/>
        </w:rPr>
        <w:tab/>
      </w:r>
    </w:p>
    <w:p w14:paraId="7B584609" w14:textId="77777777" w:rsidR="00504B37" w:rsidRDefault="00504B37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</w:p>
    <w:p w14:paraId="0483B558" w14:textId="77777777" w:rsidR="00504B37" w:rsidRDefault="00000000">
      <w:pPr>
        <w:pStyle w:val="Body"/>
        <w:tabs>
          <w:tab w:val="left" w:pos="1260"/>
        </w:tabs>
        <w:ind w:left="360"/>
      </w:pPr>
      <w:r>
        <w:rPr>
          <w:b/>
          <w:bCs/>
          <w:sz w:val="24"/>
          <w:szCs w:val="24"/>
          <w:lang w:val="de-DE"/>
        </w:rPr>
        <w:t>Signature</w:t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  <w:t>Date</w:t>
      </w:r>
      <w:r>
        <w:t xml:space="preserve"> </w:t>
      </w:r>
    </w:p>
    <w:p w14:paraId="4BD09E00" w14:textId="77777777" w:rsidR="00504B37" w:rsidRDefault="00504B37">
      <w:pPr>
        <w:pStyle w:val="Body"/>
        <w:tabs>
          <w:tab w:val="left" w:pos="1260"/>
        </w:tabs>
        <w:ind w:left="360"/>
      </w:pPr>
    </w:p>
    <w:p w14:paraId="1D4A4636" w14:textId="77777777" w:rsidR="00504B37" w:rsidRDefault="00000000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Seconder: Print Name</w:t>
      </w:r>
      <w:r>
        <w:rPr>
          <w:b/>
          <w:bCs/>
          <w:sz w:val="24"/>
          <w:szCs w:val="24"/>
          <w:lang w:val="en-US"/>
        </w:rPr>
        <w:tab/>
      </w:r>
    </w:p>
    <w:p w14:paraId="457441C9" w14:textId="77777777" w:rsidR="00504B37" w:rsidRDefault="00504B37">
      <w:pPr>
        <w:pStyle w:val="Body"/>
        <w:tabs>
          <w:tab w:val="left" w:pos="1260"/>
        </w:tabs>
        <w:ind w:left="360"/>
        <w:rPr>
          <w:b/>
          <w:bCs/>
          <w:sz w:val="24"/>
          <w:szCs w:val="24"/>
        </w:rPr>
      </w:pPr>
    </w:p>
    <w:p w14:paraId="180C9064" w14:textId="77777777" w:rsidR="00504B37" w:rsidRDefault="00000000">
      <w:pPr>
        <w:pStyle w:val="Body"/>
        <w:tabs>
          <w:tab w:val="left" w:pos="1260"/>
        </w:tabs>
        <w:ind w:left="360"/>
      </w:pPr>
      <w:r>
        <w:rPr>
          <w:b/>
          <w:bCs/>
          <w:sz w:val="24"/>
          <w:szCs w:val="24"/>
          <w:lang w:val="de-DE"/>
        </w:rPr>
        <w:t>Signature</w:t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  <w:t>Date</w:t>
      </w:r>
    </w:p>
    <w:sectPr w:rsidR="00504B37">
      <w:headerReference w:type="default" r:id="rId7"/>
      <w:footerReference w:type="default" r:id="rId8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7D2A7" w14:textId="77777777" w:rsidR="00DE4E00" w:rsidRDefault="00DE4E00">
      <w:r>
        <w:separator/>
      </w:r>
    </w:p>
  </w:endnote>
  <w:endnote w:type="continuationSeparator" w:id="0">
    <w:p w14:paraId="2E94BCB9" w14:textId="77777777" w:rsidR="00DE4E00" w:rsidRDefault="00DE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6385" w14:textId="77777777" w:rsidR="00504B37" w:rsidRDefault="00504B3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84765" w14:textId="77777777" w:rsidR="00DE4E00" w:rsidRDefault="00DE4E00">
      <w:r>
        <w:separator/>
      </w:r>
    </w:p>
  </w:footnote>
  <w:footnote w:type="continuationSeparator" w:id="0">
    <w:p w14:paraId="357F8764" w14:textId="77777777" w:rsidR="00DE4E00" w:rsidRDefault="00DE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737ED" w14:textId="77777777" w:rsidR="00504B37" w:rsidRDefault="00000000">
    <w:pPr>
      <w:pStyle w:val="HeaderFooterA"/>
      <w:tabs>
        <w:tab w:val="clear" w:pos="9020"/>
        <w:tab w:val="right" w:pos="828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B4D03BF" wp14:editId="4495804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37"/>
    <w:rsid w:val="00504B37"/>
    <w:rsid w:val="006A4376"/>
    <w:rsid w:val="007805B4"/>
    <w:rsid w:val="00B9427D"/>
    <w:rsid w:val="00C041F8"/>
    <w:rsid w:val="00D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C078C"/>
  <w15:docId w15:val="{2E7C5E2D-7B5D-439D-A506-8F1110BA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>Swinburne University of Technology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Mirko Bagaric</cp:lastModifiedBy>
  <cp:revision>3</cp:revision>
  <dcterms:created xsi:type="dcterms:W3CDTF">2024-10-08T11:57:00Z</dcterms:created>
  <dcterms:modified xsi:type="dcterms:W3CDTF">2024-10-08T11:59:00Z</dcterms:modified>
</cp:coreProperties>
</file>